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2A" w:rsidRPr="00C324E9" w:rsidRDefault="00EE1C8A" w:rsidP="00FA6308">
      <w:pPr>
        <w:rPr>
          <w:rFonts w:asciiTheme="minorHAnsi" w:hAnsiTheme="minorHAnsi"/>
          <w:b/>
          <w:sz w:val="28"/>
          <w:szCs w:val="28"/>
          <w:lang w:val="pl-PL"/>
        </w:rPr>
      </w:pPr>
      <w:r w:rsidRPr="00592BD5">
        <w:rPr>
          <w:rFonts w:asciiTheme="minorHAnsi" w:hAnsiTheme="minorHAnsi"/>
          <w:b/>
          <w:noProof/>
          <w:color w:val="B2B8C3"/>
          <w:sz w:val="32"/>
          <w:lang w:val="pl-PL" w:eastAsia="pl-PL"/>
        </w:rPr>
        <w:drawing>
          <wp:anchor distT="0" distB="0" distL="114300" distR="114300" simplePos="0" relativeHeight="251662336" behindDoc="1" locked="0" layoutInCell="1" allowOverlap="1" wp14:anchorId="77B7A231" wp14:editId="5AD6256A">
            <wp:simplePos x="0" y="0"/>
            <wp:positionH relativeFrom="margin">
              <wp:posOffset>5478145</wp:posOffset>
            </wp:positionH>
            <wp:positionV relativeFrom="paragraph">
              <wp:posOffset>635</wp:posOffset>
            </wp:positionV>
            <wp:extent cx="1064895" cy="1161415"/>
            <wp:effectExtent l="0" t="0" r="1905" b="635"/>
            <wp:wrapTight wrapText="bothSides">
              <wp:wrapPolygon edited="0">
                <wp:start x="0" y="0"/>
                <wp:lineTo x="0" y="21258"/>
                <wp:lineTo x="21252" y="21258"/>
                <wp:lineTo x="21252" y="0"/>
                <wp:lineTo x="0" y="0"/>
              </wp:wrapPolygon>
            </wp:wrapTight>
            <wp:docPr id="1" name="Obraz 1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523" w:rsidRPr="00C324E9">
        <w:rPr>
          <w:rFonts w:asciiTheme="minorHAnsi" w:hAnsiTheme="minorHAnsi"/>
          <w:b/>
          <w:sz w:val="28"/>
          <w:szCs w:val="28"/>
          <w:lang w:val="pl-PL"/>
        </w:rPr>
        <w:t xml:space="preserve">Członkostwo </w:t>
      </w:r>
      <w:r w:rsidR="00E23A50" w:rsidRPr="00C324E9">
        <w:rPr>
          <w:rFonts w:asciiTheme="minorHAnsi" w:hAnsiTheme="minorHAnsi"/>
          <w:b/>
          <w:sz w:val="28"/>
          <w:szCs w:val="28"/>
          <w:lang w:val="pl-PL"/>
        </w:rPr>
        <w:t>firmowe</w:t>
      </w:r>
    </w:p>
    <w:p w:rsidR="00AF3523" w:rsidRPr="00C324E9" w:rsidRDefault="00AF3523" w:rsidP="00FA6308">
      <w:pPr>
        <w:rPr>
          <w:rFonts w:asciiTheme="minorHAnsi" w:hAnsiTheme="minorHAnsi"/>
          <w:sz w:val="28"/>
          <w:szCs w:val="28"/>
          <w:lang w:val="pl-PL"/>
        </w:rPr>
      </w:pPr>
      <w:r w:rsidRPr="00C324E9">
        <w:rPr>
          <w:rFonts w:asciiTheme="minorHAnsi" w:hAnsiTheme="minorHAnsi"/>
          <w:sz w:val="28"/>
          <w:szCs w:val="28"/>
          <w:lang w:val="pl-PL"/>
        </w:rPr>
        <w:t>Formularz zgłoszeniowy</w:t>
      </w:r>
    </w:p>
    <w:p w:rsidR="00813FE3" w:rsidRDefault="00813FE3" w:rsidP="00FA6308">
      <w:pPr>
        <w:rPr>
          <w:rFonts w:asciiTheme="minorHAnsi" w:hAnsiTheme="minorHAnsi"/>
          <w:lang w:val="pl-PL"/>
        </w:rPr>
      </w:pPr>
    </w:p>
    <w:p w:rsidR="00AF3523" w:rsidRPr="00E23A50" w:rsidRDefault="00AF3523" w:rsidP="00FA6308">
      <w:pPr>
        <w:rPr>
          <w:rFonts w:asciiTheme="minorHAnsi" w:hAnsiTheme="minorHAnsi"/>
          <w:sz w:val="22"/>
          <w:szCs w:val="22"/>
          <w:lang w:val="pl-PL"/>
        </w:rPr>
      </w:pPr>
      <w:r w:rsidRPr="00E23A50">
        <w:rPr>
          <w:rFonts w:asciiTheme="minorHAnsi" w:hAnsiTheme="minorHAnsi"/>
          <w:sz w:val="22"/>
          <w:szCs w:val="22"/>
          <w:lang w:val="pl-PL"/>
        </w:rPr>
        <w:t>Zgodnie z</w:t>
      </w:r>
      <w:r w:rsidR="008275A2" w:rsidRPr="00E23A50">
        <w:rPr>
          <w:rFonts w:asciiTheme="minorHAnsi" w:hAnsiTheme="minorHAnsi"/>
          <w:sz w:val="22"/>
          <w:szCs w:val="22"/>
          <w:lang w:val="pl-PL"/>
        </w:rPr>
        <w:t xml:space="preserve"> pkt. 1</w:t>
      </w:r>
      <w:r w:rsidRPr="00E23A50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7150CB" w:rsidRPr="00E23A50">
        <w:rPr>
          <w:rFonts w:asciiTheme="minorHAnsi" w:hAnsiTheme="minorHAnsi"/>
          <w:sz w:val="22"/>
          <w:szCs w:val="22"/>
          <w:lang w:val="pl-PL"/>
        </w:rPr>
        <w:t>§</w:t>
      </w:r>
      <w:r w:rsidRPr="00E23A50">
        <w:rPr>
          <w:rFonts w:asciiTheme="minorHAnsi" w:hAnsiTheme="minorHAnsi"/>
          <w:sz w:val="22"/>
          <w:szCs w:val="22"/>
          <w:lang w:val="pl-PL"/>
        </w:rPr>
        <w:t xml:space="preserve">3 Statutu Stowarzyszenia aplikuję o członkostwo indywidualne w Międzynarodowym Stowarzyszeniu Controllerów (ICV). </w:t>
      </w:r>
    </w:p>
    <w:p w:rsidR="00AF3523" w:rsidRDefault="00AF3523" w:rsidP="00FA6308">
      <w:pPr>
        <w:rPr>
          <w:rFonts w:asciiTheme="minorHAnsi" w:hAnsiTheme="minorHAnsi"/>
          <w:lang w:val="pl-PL"/>
        </w:rPr>
      </w:pPr>
    </w:p>
    <w:tbl>
      <w:tblPr>
        <w:tblStyle w:val="Tabela-Siatka"/>
        <w:tblW w:w="110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4566"/>
        <w:gridCol w:w="283"/>
        <w:gridCol w:w="3119"/>
        <w:gridCol w:w="141"/>
      </w:tblGrid>
      <w:tr w:rsidR="008052CB" w:rsidRPr="0078700D" w:rsidTr="00736E0C">
        <w:trPr>
          <w:gridAfter w:val="1"/>
          <w:wAfter w:w="141" w:type="dxa"/>
        </w:trPr>
        <w:tc>
          <w:tcPr>
            <w:tcW w:w="7514" w:type="dxa"/>
            <w:gridSpan w:val="2"/>
            <w:shd w:val="clear" w:color="auto" w:fill="auto"/>
          </w:tcPr>
          <w:p w:rsidR="008052CB" w:rsidRPr="00463A32" w:rsidRDefault="008052CB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63A3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Dane </w:t>
            </w:r>
            <w:r w:rsidR="006D51B4" w:rsidRPr="00463A3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Firmy</w:t>
            </w:r>
            <w:r w:rsidR="00463A3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:</w:t>
            </w:r>
          </w:p>
          <w:p w:rsidR="00221971" w:rsidRPr="00463A32" w:rsidRDefault="004F1954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221971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Nazwa firmy:</w:t>
            </w:r>
          </w:p>
          <w:p w:rsidR="00221971" w:rsidRPr="00463A32" w:rsidRDefault="004F1954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221971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NIP:</w:t>
            </w:r>
          </w:p>
          <w:p w:rsidR="00221971" w:rsidRPr="00463A32" w:rsidRDefault="004F1954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221971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Ulica:</w:t>
            </w:r>
          </w:p>
          <w:p w:rsidR="00221971" w:rsidRPr="00463A32" w:rsidRDefault="004F1954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221971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Kod pocztowy, miasto:</w:t>
            </w:r>
          </w:p>
          <w:p w:rsidR="008052CB" w:rsidRPr="00463A32" w:rsidRDefault="008052CB" w:rsidP="00CC6932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8052CB" w:rsidRPr="00463A32" w:rsidRDefault="00C324E9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</w:t>
            </w:r>
            <w:r w:rsidR="00C1287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 Pierwszy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</w:t>
            </w:r>
            <w:r w:rsidR="00B6525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Członek ICV</w:t>
            </w:r>
            <w:r w:rsidR="00DF18C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- </w:t>
            </w:r>
            <w:r w:rsidR="009412B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</w:t>
            </w:r>
            <w:r w:rsidR="00DF18C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łówna osoba kontaktowa i odbiorca faktur</w:t>
            </w:r>
          </w:p>
          <w:p w:rsidR="00221971" w:rsidRPr="00463A32" w:rsidRDefault="004F1954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221971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Stopień naukowy</w:t>
            </w:r>
            <w:r w:rsidR="00C324E9">
              <w:rPr>
                <w:rFonts w:asciiTheme="minorHAnsi" w:hAnsiTheme="minorHAnsi"/>
                <w:sz w:val="20"/>
                <w:szCs w:val="20"/>
                <w:lang w:val="pl-PL"/>
              </w:rPr>
              <w:t>, i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mię i nazwisko:</w:t>
            </w:r>
          </w:p>
          <w:p w:rsidR="00221971" w:rsidRPr="00463A32" w:rsidRDefault="00221971" w:rsidP="0022197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Stanowisko:</w:t>
            </w:r>
          </w:p>
          <w:p w:rsidR="008052CB" w:rsidRPr="00463A32" w:rsidRDefault="004F1954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8052CB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Tel.:</w:t>
            </w:r>
          </w:p>
          <w:p w:rsidR="008052CB" w:rsidRPr="00463A32" w:rsidRDefault="004F1954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8052CB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E-mail:</w:t>
            </w:r>
          </w:p>
          <w:p w:rsidR="008052CB" w:rsidRPr="00813FE3" w:rsidRDefault="008052CB" w:rsidP="00CC6932">
            <w:pPr>
              <w:rPr>
                <w:rFonts w:asciiTheme="minorHAnsi" w:hAnsiTheme="minorHAnsi"/>
                <w:lang w:val="pl-PL"/>
              </w:rPr>
            </w:pPr>
          </w:p>
          <w:p w:rsidR="00E23A50" w:rsidRPr="00463A32" w:rsidRDefault="00C12871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2. Drugi</w:t>
            </w:r>
            <w:r w:rsidR="00B6525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Członek ICV</w:t>
            </w:r>
          </w:p>
          <w:p w:rsidR="00C324E9" w:rsidRPr="00463A32" w:rsidRDefault="004F1954" w:rsidP="00C324E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Stopień naukowy</w:t>
            </w:r>
            <w:r w:rsidR="00C324E9">
              <w:rPr>
                <w:rFonts w:asciiTheme="minorHAnsi" w:hAnsiTheme="minorHAnsi"/>
                <w:sz w:val="20"/>
                <w:szCs w:val="20"/>
                <w:lang w:val="pl-PL"/>
              </w:rPr>
              <w:t>, i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mię i nazwisko:</w:t>
            </w:r>
          </w:p>
          <w:p w:rsidR="00E23A50" w:rsidRPr="00463A32" w:rsidRDefault="00E23A50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Stanowisko:</w:t>
            </w:r>
          </w:p>
          <w:p w:rsidR="00E23A50" w:rsidRPr="00463A32" w:rsidRDefault="004F1954" w:rsidP="00EE1C8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4333"/>
              </w:tabs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E23A50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Tel.:</w:t>
            </w:r>
            <w:r w:rsidR="00EE1C8A">
              <w:rPr>
                <w:rFonts w:asciiTheme="minorHAnsi" w:hAnsiTheme="minorHAnsi"/>
                <w:sz w:val="20"/>
                <w:szCs w:val="20"/>
                <w:lang w:val="pl-PL"/>
              </w:rPr>
              <w:tab/>
            </w:r>
          </w:p>
          <w:p w:rsidR="00E23A50" w:rsidRPr="00463A32" w:rsidRDefault="004F1954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E23A50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E-mail:</w:t>
            </w:r>
          </w:p>
          <w:p w:rsidR="008052CB" w:rsidRDefault="008052CB" w:rsidP="00CC6932">
            <w:pPr>
              <w:rPr>
                <w:rFonts w:asciiTheme="minorHAnsi" w:hAnsiTheme="minorHAnsi"/>
                <w:b/>
                <w:lang w:val="pl-PL"/>
              </w:rPr>
            </w:pPr>
          </w:p>
          <w:p w:rsidR="00E23A50" w:rsidRPr="00463A32" w:rsidRDefault="00C324E9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</w:t>
            </w:r>
            <w:r w:rsidR="00C1287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 Trzeci</w:t>
            </w:r>
            <w:r w:rsidR="00B6525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Członek ICV</w:t>
            </w:r>
          </w:p>
          <w:p w:rsidR="00E23A50" w:rsidRPr="00463A32" w:rsidRDefault="004F1954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Stopień naukowy</w:t>
            </w:r>
            <w:r w:rsidR="00C324E9">
              <w:rPr>
                <w:rFonts w:asciiTheme="minorHAnsi" w:hAnsiTheme="minorHAnsi"/>
                <w:sz w:val="20"/>
                <w:szCs w:val="20"/>
                <w:lang w:val="pl-PL"/>
              </w:rPr>
              <w:t>, i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mię i nazwisko:</w:t>
            </w:r>
          </w:p>
          <w:p w:rsidR="00E23A50" w:rsidRPr="00463A32" w:rsidRDefault="00E23A50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Stanowisko:</w:t>
            </w:r>
          </w:p>
          <w:p w:rsidR="00E23A50" w:rsidRPr="00463A32" w:rsidRDefault="004F1954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E23A50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Tel.:</w:t>
            </w:r>
          </w:p>
          <w:p w:rsidR="00E23A50" w:rsidRPr="00463A32" w:rsidRDefault="004F1954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E23A50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E-mail:</w:t>
            </w:r>
          </w:p>
          <w:p w:rsidR="00E23A50" w:rsidRDefault="00E23A50" w:rsidP="00CC6932">
            <w:pPr>
              <w:rPr>
                <w:rFonts w:asciiTheme="minorHAnsi" w:hAnsiTheme="minorHAnsi"/>
                <w:b/>
                <w:lang w:val="pl-PL"/>
              </w:rPr>
            </w:pPr>
          </w:p>
          <w:p w:rsidR="00E23A50" w:rsidRPr="00463A32" w:rsidRDefault="00C12871" w:rsidP="00E23A50">
            <w:pPr>
              <w:spacing w:after="12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4. Czwarty</w:t>
            </w:r>
            <w:r w:rsidR="00B6525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Członek ICV</w:t>
            </w:r>
          </w:p>
          <w:p w:rsidR="00C324E9" w:rsidRPr="00463A32" w:rsidRDefault="004F1954" w:rsidP="00C324E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Stopień naukowy</w:t>
            </w:r>
            <w:r w:rsidR="00C324E9">
              <w:rPr>
                <w:rFonts w:asciiTheme="minorHAnsi" w:hAnsiTheme="minorHAnsi"/>
                <w:sz w:val="20"/>
                <w:szCs w:val="20"/>
                <w:lang w:val="pl-PL"/>
              </w:rPr>
              <w:t>, i</w:t>
            </w:r>
            <w:r w:rsidR="00C324E9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mię i nazwisko:</w:t>
            </w:r>
          </w:p>
          <w:p w:rsidR="00E23A50" w:rsidRPr="00463A32" w:rsidRDefault="00E23A50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63A32">
              <w:rPr>
                <w:rFonts w:asciiTheme="minorHAnsi" w:hAnsiTheme="minorHAnsi"/>
                <w:sz w:val="20"/>
                <w:szCs w:val="20"/>
                <w:lang w:val="pl-PL"/>
              </w:rPr>
              <w:t>Stanowisko:</w:t>
            </w:r>
          </w:p>
          <w:p w:rsidR="00E23A50" w:rsidRPr="00463A32" w:rsidRDefault="004F1954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E23A50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Tel.:</w:t>
            </w:r>
          </w:p>
          <w:p w:rsidR="00E23A50" w:rsidRPr="00463A32" w:rsidRDefault="004F1954" w:rsidP="00E23A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  <w:r w:rsidR="00E23A50" w:rsidRPr="00463A32">
              <w:rPr>
                <w:rFonts w:asciiTheme="minorHAnsi" w:hAnsiTheme="minorHAnsi"/>
                <w:sz w:val="20"/>
                <w:szCs w:val="20"/>
                <w:lang w:val="pl-PL"/>
              </w:rPr>
              <w:t>E-mail:</w:t>
            </w:r>
          </w:p>
          <w:p w:rsidR="00E23A50" w:rsidRPr="00813FE3" w:rsidRDefault="00E23A50" w:rsidP="00CC6932">
            <w:pPr>
              <w:rPr>
                <w:rFonts w:asciiTheme="minorHAnsi" w:hAnsiTheme="minorHAnsi"/>
                <w:b/>
                <w:lang w:val="pl-PL"/>
              </w:rPr>
            </w:pPr>
          </w:p>
          <w:p w:rsidR="008052CB" w:rsidRPr="00E23A50" w:rsidRDefault="008052CB" w:rsidP="00E23A50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83" w:type="dxa"/>
            <w:shd w:val="clear" w:color="auto" w:fill="auto"/>
          </w:tcPr>
          <w:p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3119" w:type="dxa"/>
            <w:shd w:val="clear" w:color="auto" w:fill="auto"/>
          </w:tcPr>
          <w:p w:rsidR="00EE1C8A" w:rsidRPr="009412B1" w:rsidRDefault="00EE1C8A" w:rsidP="00C324E9">
            <w:pPr>
              <w:pStyle w:val="Nagwek"/>
              <w:rPr>
                <w:rFonts w:asciiTheme="minorHAnsi" w:hAnsiTheme="minorHAnsi"/>
                <w:b/>
                <w:color w:val="B2B8C3"/>
                <w:sz w:val="22"/>
                <w:szCs w:val="22"/>
                <w:lang w:val="pl-PL"/>
              </w:rPr>
            </w:pPr>
          </w:p>
          <w:p w:rsidR="00C324E9" w:rsidRPr="000C6680" w:rsidRDefault="00C324E9" w:rsidP="00B0323B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0C6680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Controlling – Kreujemy Przyszłość</w:t>
            </w:r>
          </w:p>
          <w:p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AF26AB" w:rsidRDefault="008052CB" w:rsidP="005A7B02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Jeżeli </w:t>
            </w:r>
            <w:r w:rsidR="00C324E9">
              <w:rPr>
                <w:rFonts w:asciiTheme="minorHAnsi" w:hAnsiTheme="minorHAnsi"/>
                <w:sz w:val="20"/>
                <w:szCs w:val="20"/>
                <w:lang w:val="pl-PL"/>
              </w:rPr>
              <w:t>Twoja Firma chce zostać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Członkiem ICV uzupełnij ten formularz i odeślij do 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naszego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biura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>:</w:t>
            </w:r>
          </w:p>
          <w:p w:rsidR="00AF26AB" w:rsidRDefault="00AF26AB" w:rsidP="005A7B02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ICV POLSKA</w:t>
            </w:r>
          </w:p>
          <w:p w:rsid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Administrowane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przez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</w:p>
          <w:p w:rsidR="008052CB" w:rsidRPr="008052CB" w:rsidRDefault="009412B1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noProof/>
                <w:sz w:val="20"/>
                <w:szCs w:val="20"/>
                <w:lang w:val="pl-PL" w:eastAsia="pl-PL"/>
              </w:rPr>
              <w:drawing>
                <wp:anchor distT="0" distB="0" distL="114300" distR="114300" simplePos="0" relativeHeight="251660288" behindDoc="1" locked="0" layoutInCell="1" allowOverlap="1" wp14:anchorId="6C707EA5" wp14:editId="32B783BE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177800</wp:posOffset>
                  </wp:positionV>
                  <wp:extent cx="1156335" cy="423545"/>
                  <wp:effectExtent l="0" t="0" r="5715" b="0"/>
                  <wp:wrapTopAndBottom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35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2CB" w:rsidRPr="008052CB">
              <w:rPr>
                <w:rFonts w:asciiTheme="minorHAnsi" w:hAnsiTheme="minorHAnsi"/>
                <w:sz w:val="20"/>
                <w:szCs w:val="20"/>
                <w:lang w:val="pl-PL"/>
              </w:rPr>
              <w:t>Akademia</w:t>
            </w:r>
            <w:r w:rsid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8052CB" w:rsidRPr="008052CB">
              <w:rPr>
                <w:rFonts w:asciiTheme="minorHAnsi" w:hAnsiTheme="minorHAnsi"/>
                <w:sz w:val="20"/>
                <w:szCs w:val="20"/>
                <w:lang w:val="pl-PL"/>
              </w:rPr>
              <w:t>Controllingu Sp. z o.o.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ul. Towarowa 35/403A, 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61-896 Poznań, 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tel. (61) 852 33 53,</w:t>
            </w:r>
          </w:p>
          <w:p w:rsidR="008052CB" w:rsidRPr="009412B1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12B1">
              <w:rPr>
                <w:rFonts w:asciiTheme="minorHAnsi" w:hAnsiTheme="minorHAnsi"/>
                <w:sz w:val="20"/>
                <w:szCs w:val="20"/>
              </w:rPr>
              <w:t>fax: (61) 666 03 63</w:t>
            </w:r>
          </w:p>
          <w:p w:rsidR="008052CB" w:rsidRPr="009412B1" w:rsidRDefault="00133AA2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8052CB" w:rsidRPr="009412B1">
                <w:rPr>
                  <w:rStyle w:val="Hipercze"/>
                  <w:rFonts w:asciiTheme="minorHAnsi" w:hAnsiTheme="minorHAnsi"/>
                  <w:sz w:val="20"/>
                  <w:szCs w:val="20"/>
                </w:rPr>
                <w:t>icv@akademiacontrollingu.pl</w:t>
              </w:r>
            </w:hyperlink>
            <w:r w:rsidR="008052CB" w:rsidRPr="009412B1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8052CB" w:rsidRPr="009412B1" w:rsidRDefault="00133AA2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8052CB" w:rsidRPr="009412B1">
                <w:rPr>
                  <w:rStyle w:val="Hipercze"/>
                  <w:rFonts w:asciiTheme="minorHAnsi" w:hAnsiTheme="minorHAnsi"/>
                  <w:sz w:val="20"/>
                  <w:szCs w:val="20"/>
                </w:rPr>
                <w:t>www.icv.pl</w:t>
              </w:r>
            </w:hyperlink>
          </w:p>
          <w:p w:rsidR="008052CB" w:rsidRPr="009412B1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Składka członkowska</w:t>
            </w:r>
          </w:p>
          <w:p w:rsidR="008052CB" w:rsidRPr="00AF26AB" w:rsidRDefault="00A47CCE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437</w:t>
            </w:r>
            <w:r w:rsidR="008052CB"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,50 EURO NETTO *</w:t>
            </w:r>
          </w:p>
          <w:p w:rsidR="00AF26AB" w:rsidRPr="00AF26AB" w:rsidRDefault="008052CB" w:rsidP="00FA6308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(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opłata roczna,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płatn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>a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 PLN wg kursu sprzedaży NBP z dnia otrzymania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formularza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zgłoszeniowego;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do składki doliczony zostanie 23% VAT)</w:t>
            </w:r>
          </w:p>
          <w:p w:rsidR="00E23A50" w:rsidRPr="00E23A50" w:rsidRDefault="00E23A50" w:rsidP="00E23A50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E23A50">
              <w:rPr>
                <w:rFonts w:asciiTheme="minorHAnsi" w:hAnsiTheme="minorHAnsi"/>
                <w:sz w:val="20"/>
                <w:szCs w:val="20"/>
                <w:lang w:val="pl-PL"/>
              </w:rPr>
              <w:t>* Zasady obliczania składki członkowskiej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:</w:t>
            </w:r>
          </w:p>
          <w:p w:rsidR="00E23A50" w:rsidRPr="009412B1" w:rsidRDefault="00E23A50" w:rsidP="00E23A50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412B1">
              <w:rPr>
                <w:rFonts w:asciiTheme="minorHAnsi" w:hAnsiTheme="minorHAnsi"/>
                <w:sz w:val="20"/>
                <w:szCs w:val="20"/>
                <w:lang w:val="pl-PL"/>
              </w:rPr>
              <w:t>- przy zapisie w I połowie roku, opłata dotyczy składki za cały bieżący rok kalendarzowy</w:t>
            </w:r>
          </w:p>
          <w:p w:rsidR="00E23A50" w:rsidRPr="00813FE3" w:rsidRDefault="00E23A50" w:rsidP="00E23A50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412B1">
              <w:rPr>
                <w:rFonts w:asciiTheme="minorHAnsi" w:hAnsiTheme="minorHAnsi"/>
                <w:sz w:val="20"/>
                <w:szCs w:val="20"/>
                <w:lang w:val="pl-PL"/>
              </w:rPr>
              <w:t>- przy zapisie w II połowie roku, opłata dotyczy składki za połowę bieżącego roku kalendarzowego oraz za cały kolejny rok kalendarzowy</w:t>
            </w:r>
          </w:p>
        </w:tc>
      </w:tr>
      <w:tr w:rsidR="008052CB" w:rsidRPr="0078700D" w:rsidTr="00EE1C8A">
        <w:tc>
          <w:tcPr>
            <w:tcW w:w="2948" w:type="dxa"/>
          </w:tcPr>
          <w:p w:rsidR="00AF26AB" w:rsidRPr="009412B1" w:rsidRDefault="00AF26AB" w:rsidP="009F5509">
            <w:pPr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8109" w:type="dxa"/>
            <w:gridSpan w:val="4"/>
          </w:tcPr>
          <w:p w:rsidR="008052CB" w:rsidRDefault="008052CB" w:rsidP="009F550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0318B9" w:rsidRPr="00C324E9" w:rsidRDefault="008052CB" w:rsidP="00FA630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C324E9">
        <w:rPr>
          <w:rFonts w:asciiTheme="minorHAnsi" w:hAnsiTheme="minorHAnsi" w:cs="Tahoma"/>
          <w:sz w:val="22"/>
          <w:szCs w:val="22"/>
        </w:rPr>
        <w:sym w:font="Wingdings" w:char="F0A8"/>
      </w:r>
      <w:r w:rsidRPr="00C324E9">
        <w:rPr>
          <w:rFonts w:asciiTheme="minorHAnsi" w:hAnsiTheme="minorHAnsi" w:cs="Tahoma"/>
          <w:sz w:val="22"/>
          <w:szCs w:val="22"/>
          <w:lang w:val="pl-PL"/>
        </w:rPr>
        <w:t xml:space="preserve">* </w:t>
      </w:r>
      <w:r w:rsidRPr="00C324E9">
        <w:rPr>
          <w:rFonts w:asciiTheme="minorHAnsi" w:hAnsiTheme="minorHAnsi"/>
          <w:sz w:val="22"/>
          <w:szCs w:val="22"/>
          <w:lang w:val="pl-PL"/>
        </w:rPr>
        <w:t>Akceptuj</w:t>
      </w:r>
      <w:r w:rsidR="00C324E9" w:rsidRPr="00C324E9">
        <w:rPr>
          <w:rFonts w:asciiTheme="minorHAnsi" w:hAnsiTheme="minorHAnsi"/>
          <w:sz w:val="22"/>
          <w:szCs w:val="22"/>
          <w:lang w:val="pl-PL"/>
        </w:rPr>
        <w:t>emy</w:t>
      </w:r>
      <w:r w:rsidRPr="00C324E9">
        <w:rPr>
          <w:rFonts w:asciiTheme="minorHAnsi" w:hAnsiTheme="minorHAnsi"/>
          <w:sz w:val="22"/>
          <w:szCs w:val="22"/>
          <w:lang w:val="pl-PL"/>
        </w:rPr>
        <w:t xml:space="preserve"> Politykę Prywatności ICV (icv-controlling.com/en/privacy-policy)</w:t>
      </w:r>
    </w:p>
    <w:p w:rsidR="00C324E9" w:rsidRDefault="00C324E9" w:rsidP="00FA6308">
      <w:pPr>
        <w:pBdr>
          <w:bottom w:val="single" w:sz="12" w:space="1" w:color="auto"/>
        </w:pBdr>
        <w:rPr>
          <w:rFonts w:asciiTheme="minorHAnsi" w:hAnsiTheme="minorHAnsi" w:cs="Tahoma"/>
          <w:sz w:val="22"/>
          <w:szCs w:val="22"/>
          <w:lang w:val="pl-PL"/>
        </w:rPr>
      </w:pPr>
      <w:r w:rsidRPr="00C324E9">
        <w:rPr>
          <w:rFonts w:asciiTheme="minorHAnsi" w:hAnsiTheme="minorHAnsi" w:cs="Tahoma"/>
          <w:sz w:val="22"/>
          <w:szCs w:val="22"/>
          <w:lang w:val="pl-PL"/>
        </w:rPr>
        <w:sym w:font="Wingdings" w:char="F0A8"/>
      </w:r>
      <w:r w:rsidRPr="00C324E9">
        <w:rPr>
          <w:rFonts w:asciiTheme="minorHAnsi" w:hAnsiTheme="minorHAnsi" w:cs="Tahoma"/>
          <w:sz w:val="22"/>
          <w:szCs w:val="22"/>
          <w:lang w:val="pl-PL"/>
        </w:rPr>
        <w:t>* Akceptuj</w:t>
      </w:r>
      <w:r w:rsidR="00B0323B">
        <w:rPr>
          <w:rFonts w:asciiTheme="minorHAnsi" w:hAnsiTheme="minorHAnsi" w:cs="Tahoma"/>
          <w:sz w:val="22"/>
          <w:szCs w:val="22"/>
          <w:lang w:val="pl-PL"/>
        </w:rPr>
        <w:t>emy</w:t>
      </w:r>
      <w:r w:rsidRPr="00C324E9">
        <w:rPr>
          <w:rFonts w:asciiTheme="minorHAnsi" w:hAnsiTheme="minorHAnsi" w:cs="Tahoma"/>
          <w:sz w:val="22"/>
          <w:szCs w:val="22"/>
          <w:lang w:val="pl-PL"/>
        </w:rPr>
        <w:t xml:space="preserve"> politykę prywatności Akademii Controllingu Sp. z o.o.</w:t>
      </w:r>
      <w:r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(</w:t>
      </w:r>
      <w:hyperlink r:id="rId12" w:history="1">
        <w:r w:rsidRPr="008275A2">
          <w:rPr>
            <w:rFonts w:asciiTheme="minorHAnsi" w:hAnsiTheme="minorHAnsi" w:cs="Tahoma"/>
            <w:sz w:val="22"/>
            <w:szCs w:val="22"/>
            <w:lang w:val="pl-PL"/>
          </w:rPr>
          <w:t>http://www.akademiacontrollingu.pl/polityka-prywatnosci/</w:t>
        </w:r>
      </w:hyperlink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). </w:t>
      </w:r>
      <w:r>
        <w:rPr>
          <w:rFonts w:asciiTheme="minorHAnsi" w:hAnsiTheme="minorHAnsi" w:cs="Tahoma"/>
          <w:sz w:val="22"/>
          <w:szCs w:val="22"/>
          <w:lang w:val="pl-PL"/>
        </w:rPr>
        <w:br/>
      </w:r>
      <w:r w:rsidRPr="008275A2">
        <w:rPr>
          <w:rFonts w:asciiTheme="minorHAnsi" w:hAnsiTheme="minorHAnsi" w:cs="Tahoma"/>
          <w:sz w:val="22"/>
          <w:szCs w:val="22"/>
          <w:lang w:val="pl-PL"/>
        </w:rPr>
        <w:t>Akademia Controllingu jest partnerem i wyłącznym przedstawicielem Międzynarodowego Stowarzyszenia Controllerów (ICV) w Polsce i tym samym odpowiada za całą obsługę administracyjną i organizacyjną Stowarzyszenia w Polsce</w:t>
      </w:r>
    </w:p>
    <w:p w:rsidR="00B0323B" w:rsidRDefault="00B0323B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</w:p>
    <w:p w:rsidR="004F1954" w:rsidRDefault="004F1954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* pola wymagane</w:t>
      </w:r>
    </w:p>
    <w:p w:rsidR="00B0323B" w:rsidRDefault="00B0323B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</w:p>
    <w:p w:rsidR="008052CB" w:rsidRDefault="008052CB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</w:p>
    <w:p w:rsidR="00CC6932" w:rsidRPr="00B0323B" w:rsidRDefault="00CC6932">
      <w:pPr>
        <w:rPr>
          <w:rFonts w:asciiTheme="minorHAnsi" w:hAnsiTheme="minorHAnsi"/>
          <w:sz w:val="20"/>
          <w:szCs w:val="20"/>
          <w:lang w:val="pl-PL"/>
        </w:rPr>
      </w:pPr>
      <w:r w:rsidRPr="00B0323B">
        <w:rPr>
          <w:rFonts w:asciiTheme="minorHAnsi" w:hAnsiTheme="minorHAnsi"/>
          <w:sz w:val="20"/>
          <w:szCs w:val="20"/>
          <w:lang w:val="pl-PL"/>
        </w:rPr>
        <w:t>Data</w:t>
      </w:r>
      <w:r w:rsidRPr="00B0323B">
        <w:rPr>
          <w:rFonts w:asciiTheme="minorHAnsi" w:hAnsiTheme="minorHAnsi"/>
          <w:sz w:val="20"/>
          <w:szCs w:val="20"/>
          <w:lang w:val="pl-PL"/>
        </w:rPr>
        <w:tab/>
      </w:r>
      <w:r w:rsidRPr="00B0323B">
        <w:rPr>
          <w:rFonts w:asciiTheme="minorHAnsi" w:hAnsiTheme="minorHAnsi"/>
          <w:sz w:val="20"/>
          <w:szCs w:val="20"/>
          <w:lang w:val="pl-PL"/>
        </w:rPr>
        <w:tab/>
      </w:r>
      <w:r w:rsidRPr="00B0323B">
        <w:rPr>
          <w:rFonts w:asciiTheme="minorHAnsi" w:hAnsiTheme="minorHAnsi"/>
          <w:sz w:val="20"/>
          <w:szCs w:val="20"/>
          <w:lang w:val="pl-PL"/>
        </w:rPr>
        <w:tab/>
      </w:r>
      <w:r w:rsidR="004F0D40">
        <w:rPr>
          <w:rFonts w:asciiTheme="minorHAnsi" w:hAnsiTheme="minorHAnsi"/>
          <w:sz w:val="20"/>
          <w:szCs w:val="20"/>
          <w:lang w:val="pl-PL"/>
        </w:rPr>
        <w:t xml:space="preserve">    </w:t>
      </w:r>
      <w:r w:rsidR="00B0323B" w:rsidRPr="00B0323B">
        <w:rPr>
          <w:rFonts w:asciiTheme="minorHAnsi" w:hAnsiTheme="minorHAnsi"/>
          <w:sz w:val="20"/>
          <w:szCs w:val="20"/>
          <w:lang w:val="pl-PL"/>
        </w:rPr>
        <w:t xml:space="preserve">podpis 1-szego </w:t>
      </w:r>
      <w:r w:rsidR="004F0D40">
        <w:rPr>
          <w:rFonts w:asciiTheme="minorHAnsi" w:hAnsiTheme="minorHAnsi"/>
          <w:sz w:val="20"/>
          <w:szCs w:val="20"/>
          <w:lang w:val="pl-PL"/>
        </w:rPr>
        <w:t>Członka ICV (główna osoba kontaktowa)</w:t>
      </w:r>
      <w:r w:rsidR="00B0323B">
        <w:rPr>
          <w:rFonts w:asciiTheme="minorHAnsi" w:hAnsiTheme="minorHAnsi"/>
          <w:sz w:val="20"/>
          <w:szCs w:val="20"/>
          <w:lang w:val="pl-PL"/>
        </w:rPr>
        <w:tab/>
      </w:r>
      <w:r w:rsidR="00B0323B">
        <w:rPr>
          <w:rFonts w:asciiTheme="minorHAnsi" w:hAnsiTheme="minorHAnsi"/>
          <w:sz w:val="20"/>
          <w:szCs w:val="20"/>
          <w:lang w:val="pl-PL"/>
        </w:rPr>
        <w:tab/>
      </w:r>
      <w:r w:rsidR="004F0D40">
        <w:rPr>
          <w:rFonts w:asciiTheme="minorHAnsi" w:hAnsiTheme="minorHAnsi"/>
          <w:sz w:val="20"/>
          <w:szCs w:val="20"/>
          <w:lang w:val="pl-PL"/>
        </w:rPr>
        <w:t xml:space="preserve">        </w:t>
      </w:r>
      <w:r w:rsidR="00D845D2" w:rsidRPr="00B0323B">
        <w:rPr>
          <w:rFonts w:asciiTheme="minorHAnsi" w:hAnsiTheme="minorHAnsi"/>
          <w:sz w:val="20"/>
          <w:szCs w:val="20"/>
          <w:lang w:val="pl-PL"/>
        </w:rPr>
        <w:t>Pieczątka</w:t>
      </w:r>
      <w:r w:rsidR="00B0323B" w:rsidRPr="00B0323B">
        <w:rPr>
          <w:rFonts w:asciiTheme="minorHAnsi" w:hAnsiTheme="minorHAnsi"/>
          <w:sz w:val="20"/>
          <w:szCs w:val="20"/>
          <w:lang w:val="pl-PL"/>
        </w:rPr>
        <w:t xml:space="preserve"> firmowa</w:t>
      </w:r>
    </w:p>
    <w:p w:rsidR="004F1954" w:rsidRDefault="004F1954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4F1954">
        <w:rPr>
          <w:rFonts w:asciiTheme="minorHAnsi" w:hAnsiTheme="minorHAnsi" w:cs="Tahoma"/>
          <w:noProof/>
          <w:sz w:val="22"/>
          <w:szCs w:val="22"/>
          <w:lang w:val="pl-PL" w:eastAsia="pl-PL"/>
        </w:rPr>
        <w:lastRenderedPageBreak/>
        <w:drawing>
          <wp:anchor distT="0" distB="0" distL="114300" distR="114300" simplePos="0" relativeHeight="251682816" behindDoc="1" locked="0" layoutInCell="1" allowOverlap="1" wp14:anchorId="3CA3BDDA" wp14:editId="70B73992">
            <wp:simplePos x="0" y="0"/>
            <wp:positionH relativeFrom="margin">
              <wp:posOffset>5582285</wp:posOffset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13" name="Obraz 13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954">
        <w:rPr>
          <w:rFonts w:asciiTheme="minorHAnsi" w:hAnsiTheme="minorHAnsi" w:cs="Tahoma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83840" behindDoc="1" locked="0" layoutInCell="1" allowOverlap="1" wp14:anchorId="6EB70A1A" wp14:editId="7F0B690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954" w:rsidRDefault="004F1954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D845D2" w:rsidRDefault="00D845D2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Akademia Controllingu Sp. z o.o. jest partnerem i wyłącznym przedstawicielem Międzynarodowego Stowarzyszenia Controllerów (ICV) w Polsce i tym samym odpowiada za całą obsługę administracyjną i organizacyjną Stowarzyszenia w Polsce.</w:t>
      </w:r>
    </w:p>
    <w:p w:rsidR="00552483" w:rsidRPr="009412B1" w:rsidRDefault="00552483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Dane </w:t>
      </w:r>
      <w:r w:rsidR="00C12871">
        <w:rPr>
          <w:rFonts w:asciiTheme="minorHAnsi" w:hAnsiTheme="minorHAnsi" w:cs="Tahoma"/>
          <w:b/>
          <w:sz w:val="22"/>
          <w:szCs w:val="22"/>
          <w:lang w:val="pl-PL"/>
        </w:rPr>
        <w:t>pierwszego</w:t>
      </w:r>
      <w:r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 Członka ICV</w:t>
      </w:r>
      <w:r w:rsidR="009412B1"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 (</w:t>
      </w:r>
      <w:r w:rsidR="00F84B41">
        <w:rPr>
          <w:rFonts w:asciiTheme="minorHAnsi" w:hAnsiTheme="minorHAnsi" w:cs="Tahoma"/>
          <w:b/>
          <w:sz w:val="22"/>
          <w:szCs w:val="22"/>
          <w:lang w:val="pl-PL"/>
        </w:rPr>
        <w:t>g</w:t>
      </w:r>
      <w:r w:rsidR="009412B1" w:rsidRPr="009412B1">
        <w:rPr>
          <w:rFonts w:asciiTheme="minorHAnsi" w:hAnsiTheme="minorHAnsi" w:cs="Tahoma"/>
          <w:b/>
          <w:sz w:val="22"/>
          <w:szCs w:val="22"/>
          <w:lang w:val="pl-PL"/>
        </w:rPr>
        <w:t>łówna osoba kontaktowa)</w:t>
      </w:r>
    </w:p>
    <w:p w:rsidR="00552483" w:rsidRPr="005020DE" w:rsidRDefault="00552483" w:rsidP="00552483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Stopień naukowy, imię i nazwisko:</w:t>
      </w:r>
    </w:p>
    <w:p w:rsidR="00552483" w:rsidRPr="005020DE" w:rsidRDefault="00552483" w:rsidP="00552483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Stanowisko:</w:t>
      </w:r>
    </w:p>
    <w:p w:rsidR="00552483" w:rsidRPr="005020DE" w:rsidRDefault="00552483" w:rsidP="00552483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Tel.:</w:t>
      </w:r>
    </w:p>
    <w:p w:rsidR="00552483" w:rsidRPr="005020DE" w:rsidRDefault="00552483" w:rsidP="00552483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E-mail:</w:t>
      </w:r>
    </w:p>
    <w:p w:rsidR="00552483" w:rsidRDefault="00552483" w:rsidP="00D845D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</w:p>
    <w:p w:rsidR="00D845D2" w:rsidRPr="00552483" w:rsidRDefault="00D845D2" w:rsidP="00D845D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552483">
        <w:rPr>
          <w:rFonts w:asciiTheme="minorHAnsi" w:hAnsiTheme="minorHAnsi" w:cs="Tahoma"/>
          <w:b/>
          <w:sz w:val="22"/>
          <w:szCs w:val="22"/>
        </w:rPr>
        <w:t>UWAGA</w:t>
      </w:r>
      <w:r w:rsidR="00762B23">
        <w:rPr>
          <w:rFonts w:asciiTheme="minorHAnsi" w:hAnsiTheme="minorHAnsi" w:cs="Tahoma"/>
          <w:b/>
          <w:sz w:val="22"/>
          <w:szCs w:val="22"/>
        </w:rPr>
        <w:t>:</w:t>
      </w:r>
      <w:r w:rsidRPr="00552483">
        <w:rPr>
          <w:rFonts w:asciiTheme="minorHAnsi" w:hAnsiTheme="minorHAnsi" w:cs="Tahoma"/>
          <w:b/>
          <w:sz w:val="22"/>
          <w:szCs w:val="22"/>
        </w:rPr>
        <w:t xml:space="preserve"> </w:t>
      </w:r>
      <w:r w:rsidR="00AC3BF4">
        <w:rPr>
          <w:rFonts w:asciiTheme="minorHAnsi" w:hAnsiTheme="minorHAnsi" w:cs="Tahoma"/>
          <w:sz w:val="22"/>
          <w:szCs w:val="22"/>
        </w:rPr>
        <w:t>W związku z polityką</w:t>
      </w:r>
      <w:r w:rsidR="00762B23" w:rsidRPr="0036673B">
        <w:rPr>
          <w:rFonts w:asciiTheme="minorHAnsi" w:hAnsiTheme="minorHAnsi" w:cs="Tahoma"/>
          <w:sz w:val="22"/>
          <w:szCs w:val="22"/>
        </w:rPr>
        <w:t xml:space="preserve"> przetwarzania danych osobowych RODO, j</w:t>
      </w:r>
      <w:r w:rsidR="00762B23"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:rsidR="00D845D2" w:rsidRPr="00552483" w:rsidRDefault="00D845D2" w:rsidP="008275A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:rsidR="00D845D2" w:rsidRPr="00552483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:rsidR="00D845D2" w:rsidRPr="00552483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:rsidR="00D845D2" w:rsidRPr="00552483" w:rsidRDefault="00D845D2" w:rsidP="00D845D2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78700D">
        <w:rPr>
          <w:rFonts w:asciiTheme="minorHAnsi" w:hAnsiTheme="minorHAnsi" w:cs="Tahoma"/>
          <w:sz w:val="22"/>
          <w:szCs w:val="22"/>
          <w:lang w:val="pl-PL"/>
        </w:rPr>
        <w:t>Akademię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(t.j. Dz. U. z 2017 r. poz. 1219).</w:t>
      </w:r>
    </w:p>
    <w:p w:rsidR="00D845D2" w:rsidRPr="00552483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Pamiętaj, bez udzielonej zgody nie otrzymasz od nas mailem żadnych informacji merytorycznych oraz </w:t>
      </w:r>
      <w:r w:rsidR="004161D9" w:rsidRPr="00552483">
        <w:rPr>
          <w:rFonts w:asciiTheme="minorHAnsi" w:hAnsiTheme="minorHAnsi" w:cs="Tahoma"/>
          <w:sz w:val="22"/>
          <w:szCs w:val="22"/>
          <w:lang w:val="pl-PL"/>
        </w:rPr>
        <w:t>handlowych dotyczących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 Akademii Controllingu</w:t>
      </w:r>
      <w:r w:rsidR="009412B1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D845D2" w:rsidRPr="00552483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:rsidR="00D845D2" w:rsidRPr="00552483" w:rsidRDefault="00D845D2" w:rsidP="00D845D2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 otrzymywanie przesyłanych informacji handlowych oraz marketing bezpośredni Akademii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, dotyczących oferowanych produktów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(t.j. Dz. U. z 2017 r. poz. 1907 z późn. zm.).</w:t>
      </w:r>
    </w:p>
    <w:p w:rsidR="00D845D2" w:rsidRPr="00552483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zadzwonimy do Ciebie, żeby poinformować Cię o wydarzeniach Akademii Controllingu</w:t>
      </w:r>
      <w:r w:rsidR="009412B1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. </w:t>
      </w:r>
    </w:p>
    <w:p w:rsidR="0063566F" w:rsidRPr="00552483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:rsidR="0063566F" w:rsidRPr="00552483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:rsidR="0063566F" w:rsidRPr="00552483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:rsidR="008275A2" w:rsidRPr="00552483" w:rsidRDefault="008275A2" w:rsidP="008275A2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8275A2" w:rsidRPr="00552483" w:rsidRDefault="008275A2" w:rsidP="008275A2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D229E6" w:rsidRDefault="008275A2" w:rsidP="000318B9">
      <w:pPr>
        <w:rPr>
          <w:rFonts w:asciiTheme="minorHAnsi" w:hAnsiTheme="minorHAnsi"/>
          <w:sz w:val="22"/>
          <w:szCs w:val="22"/>
          <w:lang w:val="pl-PL"/>
        </w:rPr>
      </w:pPr>
      <w:r w:rsidRPr="00552483">
        <w:rPr>
          <w:rFonts w:asciiTheme="minorHAnsi" w:hAnsiTheme="minorHAnsi"/>
          <w:sz w:val="22"/>
          <w:szCs w:val="22"/>
          <w:lang w:val="pl-PL"/>
        </w:rPr>
        <w:t>Data</w:t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  <w:t>Podpis</w:t>
      </w: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br w:type="column"/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lastRenderedPageBreak/>
        <w:drawing>
          <wp:anchor distT="0" distB="0" distL="114300" distR="114300" simplePos="0" relativeHeight="251680768" behindDoc="1" locked="0" layoutInCell="1" allowOverlap="1" wp14:anchorId="6EB70A1A" wp14:editId="7F0B690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9744" behindDoc="1" locked="0" layoutInCell="1" allowOverlap="1" wp14:anchorId="3CA3BDDA" wp14:editId="70B73992">
            <wp:simplePos x="0" y="0"/>
            <wp:positionH relativeFrom="margin">
              <wp:posOffset>5582285</wp:posOffset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11" name="Obraz 11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Akademia Controllingu Sp. z o.o. jest partnerem i wyłącznym przedstawicielem Międzynarodowego Stowarzyszenia Controllerów (ICV) w Polsce i tym samym odpowiada za całą obsługę administracyjną i organizacyjną Stowarzyszenia w Polsce.</w:t>
      </w:r>
    </w:p>
    <w:p w:rsidR="004F1954" w:rsidRPr="009412B1" w:rsidRDefault="00C12871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>
        <w:rPr>
          <w:rFonts w:asciiTheme="minorHAnsi" w:hAnsiTheme="minorHAnsi" w:cs="Tahoma"/>
          <w:b/>
          <w:sz w:val="22"/>
          <w:szCs w:val="22"/>
          <w:lang w:val="pl-PL"/>
        </w:rPr>
        <w:t>Dane drugiego</w:t>
      </w:r>
      <w:r w:rsidR="004F1954"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 Członka ICV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Stopień naukowy, imię i nazwisko: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Stanowisko: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Tel.: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E-mail:</w:t>
      </w:r>
    </w:p>
    <w:p w:rsidR="004F1954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</w:p>
    <w:p w:rsidR="004F1954" w:rsidRPr="00552483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552483">
        <w:rPr>
          <w:rFonts w:asciiTheme="minorHAnsi" w:hAnsiTheme="minorHAnsi" w:cs="Tahoma"/>
          <w:b/>
          <w:sz w:val="22"/>
          <w:szCs w:val="22"/>
        </w:rPr>
        <w:t>UWAGA</w:t>
      </w:r>
      <w:r w:rsidR="00762B23">
        <w:rPr>
          <w:rFonts w:asciiTheme="minorHAnsi" w:hAnsiTheme="minorHAnsi" w:cs="Tahoma"/>
          <w:b/>
          <w:sz w:val="22"/>
          <w:szCs w:val="22"/>
        </w:rPr>
        <w:t>:</w:t>
      </w:r>
      <w:r w:rsidRPr="00552483">
        <w:rPr>
          <w:rFonts w:asciiTheme="minorHAnsi" w:hAnsiTheme="minorHAnsi" w:cs="Tahoma"/>
          <w:b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 xml:space="preserve">W związku z </w:t>
      </w:r>
      <w:r w:rsidR="00AC3BF4">
        <w:rPr>
          <w:rFonts w:asciiTheme="minorHAnsi" w:hAnsiTheme="minorHAnsi" w:cs="Tahoma"/>
          <w:sz w:val="22"/>
          <w:szCs w:val="22"/>
        </w:rPr>
        <w:t>polityką</w:t>
      </w:r>
      <w:r w:rsidR="00AC3BF4" w:rsidRPr="0036673B">
        <w:rPr>
          <w:rFonts w:asciiTheme="minorHAnsi" w:hAnsiTheme="minorHAnsi" w:cs="Tahoma"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>przetwarzania danych osobowych RODO, j</w:t>
      </w:r>
      <w:r w:rsidR="00762B23"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:rsidR="004F1954" w:rsidRPr="00552483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:rsidR="004F1954" w:rsidRPr="00552483" w:rsidRDefault="004F1954" w:rsidP="004F1954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78700D">
        <w:rPr>
          <w:rFonts w:asciiTheme="minorHAnsi" w:hAnsiTheme="minorHAnsi" w:cs="Tahoma"/>
          <w:sz w:val="22"/>
          <w:szCs w:val="22"/>
          <w:lang w:val="pl-PL"/>
        </w:rPr>
        <w:t>Akademię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(t.j. Dz. U. z 2017 r. poz. 1219).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otrzymasz od nas mailem żadnych informacji merytorycznych oraz handlowych dotyczących Akademii Controllingu</w:t>
      </w:r>
      <w:r w:rsidR="009412B1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:rsidR="004F1954" w:rsidRPr="00552483" w:rsidRDefault="004F1954" w:rsidP="004F1954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 otrzymywanie przesyłanych informacji handlowych oraz marketing bezpośredni Akademii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, dotyczących oferowanych produktów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(t.j. Dz. U. z 2017 r. poz. 1907 z późn. zm.).</w:t>
      </w:r>
    </w:p>
    <w:p w:rsidR="004F1954" w:rsidRPr="00552483" w:rsidRDefault="0078700D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zadzwonimy do Ciebie, żeby poinformować Cię o wydarzeniach Akademii Controllingu</w:t>
      </w:r>
      <w:r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. </w:t>
      </w:r>
      <w:r w:rsidR="004F1954" w:rsidRPr="00552483">
        <w:rPr>
          <w:rFonts w:asciiTheme="minorHAnsi" w:hAnsiTheme="minorHAnsi" w:cs="Tahoma"/>
          <w:sz w:val="22"/>
          <w:szCs w:val="22"/>
          <w:lang w:val="pl-PL"/>
        </w:rPr>
        <w:t xml:space="preserve"> </w:t>
      </w: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4F1954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  <w:r w:rsidRPr="00552483">
        <w:rPr>
          <w:rFonts w:asciiTheme="minorHAnsi" w:hAnsiTheme="minorHAnsi"/>
          <w:sz w:val="22"/>
          <w:szCs w:val="22"/>
          <w:lang w:val="pl-PL"/>
        </w:rPr>
        <w:t>Data</w:t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  <w:t>Podpis</w:t>
      </w: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br w:type="column"/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lastRenderedPageBreak/>
        <w:drawing>
          <wp:anchor distT="0" distB="0" distL="114300" distR="114300" simplePos="0" relativeHeight="251676672" behindDoc="1" locked="0" layoutInCell="1" allowOverlap="1" wp14:anchorId="3CA3BDDA" wp14:editId="70B73992">
            <wp:simplePos x="0" y="0"/>
            <wp:positionH relativeFrom="margin">
              <wp:posOffset>5582285</wp:posOffset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2" name="Obraz 2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7696" behindDoc="1" locked="0" layoutInCell="1" allowOverlap="1" wp14:anchorId="6EB70A1A" wp14:editId="7F0B690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Akademia Controllingu Sp. z o.o. jest partnerem i wyłącznym przedstawicielem Międzynarodowego Stowarzyszenia Controllerów (ICV) w Polsce i tym samym odpowiada za całą obsługę administracyjną i organizacyjną Stowarzyszenia w Polsce.</w:t>
      </w:r>
    </w:p>
    <w:p w:rsidR="004F1954" w:rsidRPr="009412B1" w:rsidRDefault="00C12871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>
        <w:rPr>
          <w:rFonts w:asciiTheme="minorHAnsi" w:hAnsiTheme="minorHAnsi" w:cs="Tahoma"/>
          <w:b/>
          <w:sz w:val="22"/>
          <w:szCs w:val="22"/>
          <w:lang w:val="pl-PL"/>
        </w:rPr>
        <w:t>Dane trzeciego</w:t>
      </w:r>
      <w:r w:rsidR="004F1954"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 Członka ICV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Stopień naukowy, imię i nazwisko: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Stanowisko: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Tel.: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E-mail:</w:t>
      </w:r>
    </w:p>
    <w:p w:rsidR="004F1954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</w:p>
    <w:p w:rsidR="004F1954" w:rsidRPr="00552483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552483">
        <w:rPr>
          <w:rFonts w:asciiTheme="minorHAnsi" w:hAnsiTheme="minorHAnsi" w:cs="Tahoma"/>
          <w:b/>
          <w:sz w:val="22"/>
          <w:szCs w:val="22"/>
        </w:rPr>
        <w:t>UWAGA</w:t>
      </w:r>
      <w:r w:rsidR="00762B23">
        <w:rPr>
          <w:rFonts w:asciiTheme="minorHAnsi" w:hAnsiTheme="minorHAnsi" w:cs="Tahoma"/>
          <w:b/>
          <w:sz w:val="22"/>
          <w:szCs w:val="22"/>
        </w:rPr>
        <w:t>:</w:t>
      </w:r>
      <w:r w:rsidRPr="00552483">
        <w:rPr>
          <w:rFonts w:asciiTheme="minorHAnsi" w:hAnsiTheme="minorHAnsi" w:cs="Tahoma"/>
          <w:b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 xml:space="preserve">W związku z </w:t>
      </w:r>
      <w:r w:rsidR="00AC3BF4">
        <w:rPr>
          <w:rFonts w:asciiTheme="minorHAnsi" w:hAnsiTheme="minorHAnsi" w:cs="Tahoma"/>
          <w:sz w:val="22"/>
          <w:szCs w:val="22"/>
        </w:rPr>
        <w:t>polityką</w:t>
      </w:r>
      <w:r w:rsidR="00AC3BF4" w:rsidRPr="0036673B">
        <w:rPr>
          <w:rFonts w:asciiTheme="minorHAnsi" w:hAnsiTheme="minorHAnsi" w:cs="Tahoma"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>przetwarzania danych osobowych RODO, j</w:t>
      </w:r>
      <w:r w:rsidR="00762B23"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:rsidR="004F1954" w:rsidRPr="00552483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:rsidR="004F1954" w:rsidRPr="00552483" w:rsidRDefault="004F1954" w:rsidP="004F1954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78700D">
        <w:rPr>
          <w:rFonts w:asciiTheme="minorHAnsi" w:hAnsiTheme="minorHAnsi" w:cs="Tahoma"/>
          <w:sz w:val="22"/>
          <w:szCs w:val="22"/>
          <w:lang w:val="pl-PL"/>
        </w:rPr>
        <w:t>Akademię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(t.j. Dz. U. z 2017 r. poz. 1219).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otrzymasz od nas mailem żadnych informacji merytorycznych oraz handlowych dotyczących Akademii Controllingu</w:t>
      </w:r>
      <w:r w:rsidR="009412B1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:rsidR="004F1954" w:rsidRPr="00552483" w:rsidRDefault="004F1954" w:rsidP="004F1954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 otrzymywanie przesyłanych informacji handlowych oraz marketing bezpośredni Akademii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, dotyczących oferowanych produktów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(t.j. Dz. U. z 2017 r. poz. 1907 z późn. zm.).</w:t>
      </w:r>
    </w:p>
    <w:p w:rsidR="004F1954" w:rsidRPr="00552483" w:rsidRDefault="0078700D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zadzwonimy do Ciebie, żeby poinformować Cię o wydarzeniach Akademii Controllingu</w:t>
      </w:r>
      <w:r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4F1954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  <w:r w:rsidRPr="00552483">
        <w:rPr>
          <w:rFonts w:asciiTheme="minorHAnsi" w:hAnsiTheme="minorHAnsi"/>
          <w:sz w:val="22"/>
          <w:szCs w:val="22"/>
          <w:lang w:val="pl-PL"/>
        </w:rPr>
        <w:t>Data</w:t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  <w:t>Podpis</w:t>
      </w: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br w:type="column"/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EB70A1A" wp14:editId="7F0B6900">
            <wp:simplePos x="0" y="0"/>
            <wp:positionH relativeFrom="margin">
              <wp:posOffset>12700</wp:posOffset>
            </wp:positionH>
            <wp:positionV relativeFrom="paragraph">
              <wp:posOffset>0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954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7456" behindDoc="1" locked="0" layoutInCell="1" allowOverlap="1" wp14:anchorId="3CA3BDDA" wp14:editId="70B73992">
            <wp:simplePos x="0" y="0"/>
            <wp:positionH relativeFrom="margin">
              <wp:posOffset>5594985</wp:posOffset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4" name="Obraz 4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4F1954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Akademia Controllingu Sp. z o.o. jest partnerem i wyłącznym przedstawicielem Międzynarodowego Stowarzyszenia Controllerów (ICV) w Polsce i tym samym odpowiada za całą obsługę administracyjną i organizacyjną Stowarzyszenia w Polsce.</w:t>
      </w:r>
    </w:p>
    <w:p w:rsidR="004F1954" w:rsidRPr="009412B1" w:rsidRDefault="00C12871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  <w:r>
        <w:rPr>
          <w:rFonts w:asciiTheme="minorHAnsi" w:hAnsiTheme="minorHAnsi" w:cs="Tahoma"/>
          <w:b/>
          <w:sz w:val="22"/>
          <w:szCs w:val="22"/>
          <w:lang w:val="pl-PL"/>
        </w:rPr>
        <w:t>Dane czwartego</w:t>
      </w:r>
      <w:r w:rsidR="004F1954" w:rsidRPr="009412B1">
        <w:rPr>
          <w:rFonts w:asciiTheme="minorHAnsi" w:hAnsiTheme="minorHAnsi" w:cs="Tahoma"/>
          <w:b/>
          <w:sz w:val="22"/>
          <w:szCs w:val="22"/>
          <w:lang w:val="pl-PL"/>
        </w:rPr>
        <w:t xml:space="preserve"> Członka ICV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Stopień naukowy, imię i nazwisko: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Stanowisko: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Tel.:</w:t>
      </w:r>
    </w:p>
    <w:p w:rsidR="004F1954" w:rsidRPr="005020DE" w:rsidRDefault="004F1954" w:rsidP="004F19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5020DE">
        <w:rPr>
          <w:rFonts w:asciiTheme="minorHAnsi" w:hAnsiTheme="minorHAnsi"/>
          <w:sz w:val="22"/>
          <w:szCs w:val="22"/>
          <w:lang w:val="pl-PL"/>
        </w:rPr>
        <w:t>E-mail:</w:t>
      </w:r>
    </w:p>
    <w:p w:rsidR="004F1954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</w:p>
    <w:p w:rsidR="004F1954" w:rsidRPr="00552483" w:rsidRDefault="004F1954" w:rsidP="004F1954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552483">
        <w:rPr>
          <w:rFonts w:asciiTheme="minorHAnsi" w:hAnsiTheme="minorHAnsi" w:cs="Tahoma"/>
          <w:b/>
          <w:sz w:val="22"/>
          <w:szCs w:val="22"/>
        </w:rPr>
        <w:t>UWAGA</w:t>
      </w:r>
      <w:r w:rsidR="00762B23">
        <w:rPr>
          <w:rFonts w:asciiTheme="minorHAnsi" w:hAnsiTheme="minorHAnsi" w:cs="Tahoma"/>
          <w:b/>
          <w:sz w:val="22"/>
          <w:szCs w:val="22"/>
        </w:rPr>
        <w:t>:</w:t>
      </w:r>
      <w:r w:rsidRPr="00552483">
        <w:rPr>
          <w:rFonts w:asciiTheme="minorHAnsi" w:hAnsiTheme="minorHAnsi" w:cs="Tahoma"/>
          <w:b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 xml:space="preserve">W związku z </w:t>
      </w:r>
      <w:r w:rsidR="00AC3BF4">
        <w:rPr>
          <w:rFonts w:asciiTheme="minorHAnsi" w:hAnsiTheme="minorHAnsi" w:cs="Tahoma"/>
          <w:sz w:val="22"/>
          <w:szCs w:val="22"/>
        </w:rPr>
        <w:t>polityką</w:t>
      </w:r>
      <w:r w:rsidR="00AC3BF4" w:rsidRPr="0036673B">
        <w:rPr>
          <w:rFonts w:asciiTheme="minorHAnsi" w:hAnsiTheme="minorHAnsi" w:cs="Tahoma"/>
          <w:sz w:val="22"/>
          <w:szCs w:val="22"/>
        </w:rPr>
        <w:t xml:space="preserve"> </w:t>
      </w:r>
      <w:r w:rsidR="00762B23" w:rsidRPr="0036673B">
        <w:rPr>
          <w:rFonts w:asciiTheme="minorHAnsi" w:hAnsiTheme="minorHAnsi" w:cs="Tahoma"/>
          <w:sz w:val="22"/>
          <w:szCs w:val="22"/>
        </w:rPr>
        <w:t>przetwarzania danych osobowych RODO, j</w:t>
      </w:r>
      <w:r w:rsidR="00762B23"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:rsidR="004F1954" w:rsidRPr="00552483" w:rsidRDefault="004F1954" w:rsidP="004F1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:rsidR="004F1954" w:rsidRPr="00552483" w:rsidRDefault="004F1954" w:rsidP="004F1954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78700D">
        <w:rPr>
          <w:rFonts w:asciiTheme="minorHAnsi" w:hAnsiTheme="minorHAnsi" w:cs="Tahoma"/>
          <w:sz w:val="22"/>
          <w:szCs w:val="22"/>
          <w:lang w:val="pl-PL"/>
        </w:rPr>
        <w:t>Akademię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(t.j. Dz. U. z 2017 r. poz. 1219).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otrzymasz od nas mailem żadnych informacji merytorycznych oraz handlowych dotyczących Akademii Controllingu</w:t>
      </w:r>
      <w:r w:rsidR="009412B1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="009412B1"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4F1954" w:rsidRPr="00552483" w:rsidRDefault="004F1954" w:rsidP="004F1954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:rsidR="004F1954" w:rsidRPr="00552483" w:rsidRDefault="004F1954" w:rsidP="004F1954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</w:rPr>
        <w:sym w:font="Wingdings" w:char="F0A8"/>
      </w:r>
      <w:r w:rsidRPr="00552483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ab/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… otrzymywanie przesyłanych informacji handlowych oraz marketing bezpośredni Akademii Controllingu Sp. z o.o.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, dotyczących oferowanych produktów</w:t>
      </w:r>
      <w:r w:rsidR="0078700D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="0078700D"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(t.j. Dz. U. z 2017 r. poz. 1907 z późn. zm.).</w:t>
      </w:r>
    </w:p>
    <w:p w:rsidR="004F1954" w:rsidRPr="00552483" w:rsidRDefault="0078700D" w:rsidP="004F1954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552483">
        <w:rPr>
          <w:rFonts w:asciiTheme="minorHAnsi" w:hAnsiTheme="minorHAnsi" w:cs="Tahoma"/>
          <w:sz w:val="22"/>
          <w:szCs w:val="22"/>
          <w:lang w:val="pl-PL"/>
        </w:rPr>
        <w:t>Pamiętaj, bez udzielonej zgody nie zadzwonimy do Ciebie, żeby poinformować Cię o wydarzeniach Akademii Controllingu</w:t>
      </w:r>
      <w:r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>
        <w:rPr>
          <w:rFonts w:asciiTheme="minorHAnsi" w:hAnsiTheme="minorHAnsi" w:cs="Tahoma"/>
          <w:bCs/>
          <w:sz w:val="22"/>
          <w:szCs w:val="22"/>
          <w:lang w:val="pl-PL"/>
        </w:rPr>
        <w:t>(ICV POLSKA)</w:t>
      </w:r>
      <w:r w:rsidRPr="00552483">
        <w:rPr>
          <w:rFonts w:asciiTheme="minorHAnsi" w:hAnsiTheme="minorHAnsi" w:cs="Tahoma"/>
          <w:sz w:val="22"/>
          <w:szCs w:val="22"/>
          <w:lang w:val="pl-PL"/>
        </w:rPr>
        <w:t>.</w:t>
      </w:r>
      <w:bookmarkStart w:id="0" w:name="_GoBack"/>
      <w:bookmarkEnd w:id="0"/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4F1954" w:rsidRPr="00552483" w:rsidRDefault="004F1954" w:rsidP="004F1954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4F1954" w:rsidRDefault="004F1954" w:rsidP="00762B23">
      <w:pPr>
        <w:rPr>
          <w:rFonts w:asciiTheme="minorHAnsi" w:hAnsiTheme="minorHAnsi"/>
          <w:sz w:val="22"/>
          <w:szCs w:val="22"/>
          <w:lang w:val="pl-PL"/>
        </w:rPr>
      </w:pPr>
      <w:r w:rsidRPr="00552483">
        <w:rPr>
          <w:rFonts w:asciiTheme="minorHAnsi" w:hAnsiTheme="minorHAnsi"/>
          <w:sz w:val="22"/>
          <w:szCs w:val="22"/>
          <w:lang w:val="pl-PL"/>
        </w:rPr>
        <w:t>Data</w:t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</w:r>
      <w:r w:rsidRPr="00552483">
        <w:rPr>
          <w:rFonts w:asciiTheme="minorHAnsi" w:hAnsiTheme="minorHAnsi"/>
          <w:sz w:val="22"/>
          <w:szCs w:val="22"/>
          <w:lang w:val="pl-PL"/>
        </w:rPr>
        <w:tab/>
        <w:t>Podpis</w:t>
      </w:r>
    </w:p>
    <w:p w:rsidR="004F1954" w:rsidRPr="00552483" w:rsidRDefault="004F1954" w:rsidP="000318B9">
      <w:pPr>
        <w:rPr>
          <w:rFonts w:asciiTheme="minorHAnsi" w:hAnsiTheme="minorHAnsi"/>
          <w:sz w:val="22"/>
          <w:szCs w:val="22"/>
          <w:lang w:val="pl-PL"/>
        </w:rPr>
      </w:pPr>
    </w:p>
    <w:sectPr w:rsidR="004F1954" w:rsidRPr="00552483" w:rsidSect="00EE1C8A">
      <w:pgSz w:w="11906" w:h="16838"/>
      <w:pgMar w:top="737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A2" w:rsidRDefault="00133AA2">
      <w:r>
        <w:separator/>
      </w:r>
    </w:p>
  </w:endnote>
  <w:endnote w:type="continuationSeparator" w:id="0">
    <w:p w:rsidR="00133AA2" w:rsidRDefault="0013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A2" w:rsidRDefault="00133AA2">
      <w:r>
        <w:separator/>
      </w:r>
    </w:p>
  </w:footnote>
  <w:footnote w:type="continuationSeparator" w:id="0">
    <w:p w:rsidR="00133AA2" w:rsidRDefault="0013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0103F"/>
    <w:multiLevelType w:val="hybridMultilevel"/>
    <w:tmpl w:val="C6F8B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D92"/>
    <w:multiLevelType w:val="hybridMultilevel"/>
    <w:tmpl w:val="77BC0D5E"/>
    <w:styleLink w:val="ImportedStyle6"/>
    <w:lvl w:ilvl="0" w:tplc="198421CA">
      <w:start w:val="1"/>
      <w:numFmt w:val="bullet"/>
      <w:lvlText w:val="¾"/>
      <w:lvlJc w:val="left"/>
      <w:pPr>
        <w:ind w:left="127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AADB6">
      <w:start w:val="1"/>
      <w:numFmt w:val="bullet"/>
      <w:lvlText w:val="o"/>
      <w:lvlJc w:val="left"/>
      <w:pPr>
        <w:ind w:left="199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4E5168">
      <w:start w:val="1"/>
      <w:numFmt w:val="bullet"/>
      <w:lvlText w:val="▪"/>
      <w:lvlJc w:val="left"/>
      <w:pPr>
        <w:ind w:left="27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7C6368">
      <w:start w:val="1"/>
      <w:numFmt w:val="bullet"/>
      <w:lvlText w:val="·"/>
      <w:lvlJc w:val="left"/>
      <w:pPr>
        <w:ind w:left="343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CAC71E">
      <w:start w:val="1"/>
      <w:numFmt w:val="bullet"/>
      <w:lvlText w:val="o"/>
      <w:lvlJc w:val="left"/>
      <w:pPr>
        <w:ind w:left="415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80740">
      <w:start w:val="1"/>
      <w:numFmt w:val="bullet"/>
      <w:lvlText w:val="▪"/>
      <w:lvlJc w:val="left"/>
      <w:pPr>
        <w:ind w:left="487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C28184">
      <w:start w:val="1"/>
      <w:numFmt w:val="bullet"/>
      <w:lvlText w:val="·"/>
      <w:lvlJc w:val="left"/>
      <w:pPr>
        <w:ind w:left="559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C094A4">
      <w:start w:val="1"/>
      <w:numFmt w:val="bullet"/>
      <w:lvlText w:val="o"/>
      <w:lvlJc w:val="left"/>
      <w:pPr>
        <w:ind w:left="63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005FDC">
      <w:start w:val="1"/>
      <w:numFmt w:val="bullet"/>
      <w:lvlText w:val="▪"/>
      <w:lvlJc w:val="left"/>
      <w:pPr>
        <w:ind w:left="703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1A1279C"/>
    <w:multiLevelType w:val="hybridMultilevel"/>
    <w:tmpl w:val="C92C114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240A"/>
    <w:multiLevelType w:val="hybridMultilevel"/>
    <w:tmpl w:val="77BC0D5E"/>
    <w:numStyleLink w:val="ImportedStyle6"/>
  </w:abstractNum>
  <w:abstractNum w:abstractNumId="4" w15:restartNumberingAfterBreak="0">
    <w:nsid w:val="665B7BE0"/>
    <w:multiLevelType w:val="hybridMultilevel"/>
    <w:tmpl w:val="17265AD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0A56"/>
    <w:multiLevelType w:val="multilevel"/>
    <w:tmpl w:val="92B01124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7C2144D"/>
    <w:multiLevelType w:val="multilevel"/>
    <w:tmpl w:val="E4B45EC6"/>
    <w:lvl w:ilvl="0">
      <w:start w:val="1"/>
      <w:numFmt w:val="bullet"/>
      <w:lvlText w:val=""/>
      <w:lvlJc w:val="left"/>
      <w:pPr>
        <w:ind w:left="709" w:hanging="709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C3"/>
    <w:rsid w:val="00030AF4"/>
    <w:rsid w:val="000316F5"/>
    <w:rsid w:val="000318B9"/>
    <w:rsid w:val="00034841"/>
    <w:rsid w:val="000357FB"/>
    <w:rsid w:val="00063F5C"/>
    <w:rsid w:val="000977ED"/>
    <w:rsid w:val="000B3E22"/>
    <w:rsid w:val="000C0A88"/>
    <w:rsid w:val="000C6680"/>
    <w:rsid w:val="000D11D0"/>
    <w:rsid w:val="000D2E99"/>
    <w:rsid w:val="000D7809"/>
    <w:rsid w:val="000D7CF9"/>
    <w:rsid w:val="000E5AEA"/>
    <w:rsid w:val="00107000"/>
    <w:rsid w:val="00111DDB"/>
    <w:rsid w:val="00113B36"/>
    <w:rsid w:val="00115C3F"/>
    <w:rsid w:val="00133AA2"/>
    <w:rsid w:val="00134A3B"/>
    <w:rsid w:val="00151EF0"/>
    <w:rsid w:val="001521F0"/>
    <w:rsid w:val="001607C3"/>
    <w:rsid w:val="00164AEF"/>
    <w:rsid w:val="00166B4D"/>
    <w:rsid w:val="0017236D"/>
    <w:rsid w:val="00172DC8"/>
    <w:rsid w:val="00181249"/>
    <w:rsid w:val="00195DD7"/>
    <w:rsid w:val="001A56F1"/>
    <w:rsid w:val="001B41D9"/>
    <w:rsid w:val="001C01D0"/>
    <w:rsid w:val="001C73E4"/>
    <w:rsid w:val="001D0529"/>
    <w:rsid w:val="001E0389"/>
    <w:rsid w:val="001F5D82"/>
    <w:rsid w:val="0021536E"/>
    <w:rsid w:val="00221971"/>
    <w:rsid w:val="00287EFD"/>
    <w:rsid w:val="00293109"/>
    <w:rsid w:val="00295C2F"/>
    <w:rsid w:val="002A1FAB"/>
    <w:rsid w:val="002B5573"/>
    <w:rsid w:val="002B598C"/>
    <w:rsid w:val="002C3147"/>
    <w:rsid w:val="002C3747"/>
    <w:rsid w:val="002C6350"/>
    <w:rsid w:val="002C7405"/>
    <w:rsid w:val="002D48E6"/>
    <w:rsid w:val="002D5DF8"/>
    <w:rsid w:val="002D6CA3"/>
    <w:rsid w:val="002E62CD"/>
    <w:rsid w:val="002F317C"/>
    <w:rsid w:val="00326B4C"/>
    <w:rsid w:val="00337CA0"/>
    <w:rsid w:val="00352C57"/>
    <w:rsid w:val="003640FD"/>
    <w:rsid w:val="003A179D"/>
    <w:rsid w:val="003B7EB0"/>
    <w:rsid w:val="003C722A"/>
    <w:rsid w:val="003E5BAA"/>
    <w:rsid w:val="003F3810"/>
    <w:rsid w:val="00410E0C"/>
    <w:rsid w:val="004161D9"/>
    <w:rsid w:val="00435102"/>
    <w:rsid w:val="004559B4"/>
    <w:rsid w:val="00463A32"/>
    <w:rsid w:val="00472AF0"/>
    <w:rsid w:val="00482E47"/>
    <w:rsid w:val="00495639"/>
    <w:rsid w:val="00496502"/>
    <w:rsid w:val="004B0153"/>
    <w:rsid w:val="004B1384"/>
    <w:rsid w:val="004E6C74"/>
    <w:rsid w:val="004F0D40"/>
    <w:rsid w:val="004F1404"/>
    <w:rsid w:val="004F1954"/>
    <w:rsid w:val="004F51E9"/>
    <w:rsid w:val="004F6783"/>
    <w:rsid w:val="005020DE"/>
    <w:rsid w:val="005247DD"/>
    <w:rsid w:val="00552483"/>
    <w:rsid w:val="00556927"/>
    <w:rsid w:val="00567697"/>
    <w:rsid w:val="0058571A"/>
    <w:rsid w:val="0059121B"/>
    <w:rsid w:val="00592BD5"/>
    <w:rsid w:val="00596D7E"/>
    <w:rsid w:val="005A7B02"/>
    <w:rsid w:val="005C4BC6"/>
    <w:rsid w:val="005F340C"/>
    <w:rsid w:val="00604813"/>
    <w:rsid w:val="00622AD1"/>
    <w:rsid w:val="0063566F"/>
    <w:rsid w:val="00652A1E"/>
    <w:rsid w:val="00652B58"/>
    <w:rsid w:val="00660C50"/>
    <w:rsid w:val="00661461"/>
    <w:rsid w:val="00664635"/>
    <w:rsid w:val="00693F14"/>
    <w:rsid w:val="006A03D4"/>
    <w:rsid w:val="006B4C99"/>
    <w:rsid w:val="006B6C81"/>
    <w:rsid w:val="006D0768"/>
    <w:rsid w:val="006D1DEC"/>
    <w:rsid w:val="006D51B4"/>
    <w:rsid w:val="006D688B"/>
    <w:rsid w:val="006F20F6"/>
    <w:rsid w:val="006F3AD7"/>
    <w:rsid w:val="006F67DE"/>
    <w:rsid w:val="006F775E"/>
    <w:rsid w:val="00700639"/>
    <w:rsid w:val="007150CB"/>
    <w:rsid w:val="00723366"/>
    <w:rsid w:val="00730F06"/>
    <w:rsid w:val="00735E4F"/>
    <w:rsid w:val="00736E0C"/>
    <w:rsid w:val="00743A1D"/>
    <w:rsid w:val="00756175"/>
    <w:rsid w:val="00756ADE"/>
    <w:rsid w:val="00762B23"/>
    <w:rsid w:val="007632D0"/>
    <w:rsid w:val="00781392"/>
    <w:rsid w:val="0078700D"/>
    <w:rsid w:val="007953C0"/>
    <w:rsid w:val="007C5837"/>
    <w:rsid w:val="007C799B"/>
    <w:rsid w:val="007E63D7"/>
    <w:rsid w:val="007F2AF0"/>
    <w:rsid w:val="007F4B5E"/>
    <w:rsid w:val="008052CB"/>
    <w:rsid w:val="00813FE3"/>
    <w:rsid w:val="008275A2"/>
    <w:rsid w:val="00835732"/>
    <w:rsid w:val="00844946"/>
    <w:rsid w:val="00857D77"/>
    <w:rsid w:val="00864BFE"/>
    <w:rsid w:val="0087274A"/>
    <w:rsid w:val="00883C66"/>
    <w:rsid w:val="008C4081"/>
    <w:rsid w:val="008F07A7"/>
    <w:rsid w:val="008F1DF0"/>
    <w:rsid w:val="008F5B75"/>
    <w:rsid w:val="008F7722"/>
    <w:rsid w:val="009036CF"/>
    <w:rsid w:val="00903A86"/>
    <w:rsid w:val="009051E4"/>
    <w:rsid w:val="00906E79"/>
    <w:rsid w:val="00911B84"/>
    <w:rsid w:val="00911C70"/>
    <w:rsid w:val="009142B0"/>
    <w:rsid w:val="00931998"/>
    <w:rsid w:val="009412B1"/>
    <w:rsid w:val="0094588E"/>
    <w:rsid w:val="0096520E"/>
    <w:rsid w:val="00973564"/>
    <w:rsid w:val="009761EA"/>
    <w:rsid w:val="009820A1"/>
    <w:rsid w:val="00985308"/>
    <w:rsid w:val="009A7B65"/>
    <w:rsid w:val="009B1AD6"/>
    <w:rsid w:val="009B2103"/>
    <w:rsid w:val="009D1016"/>
    <w:rsid w:val="009D13CC"/>
    <w:rsid w:val="009D7C2A"/>
    <w:rsid w:val="009E7BE8"/>
    <w:rsid w:val="00A01A83"/>
    <w:rsid w:val="00A27B18"/>
    <w:rsid w:val="00A35527"/>
    <w:rsid w:val="00A47CCE"/>
    <w:rsid w:val="00A51E9E"/>
    <w:rsid w:val="00A56B39"/>
    <w:rsid w:val="00A6394A"/>
    <w:rsid w:val="00A64D85"/>
    <w:rsid w:val="00A76C15"/>
    <w:rsid w:val="00A90826"/>
    <w:rsid w:val="00A91156"/>
    <w:rsid w:val="00A92616"/>
    <w:rsid w:val="00AB1E4B"/>
    <w:rsid w:val="00AB6A72"/>
    <w:rsid w:val="00AB7E52"/>
    <w:rsid w:val="00AC0FA7"/>
    <w:rsid w:val="00AC3BF4"/>
    <w:rsid w:val="00AC604A"/>
    <w:rsid w:val="00AD777C"/>
    <w:rsid w:val="00AE44E7"/>
    <w:rsid w:val="00AF26AB"/>
    <w:rsid w:val="00AF3523"/>
    <w:rsid w:val="00AF5627"/>
    <w:rsid w:val="00B0323B"/>
    <w:rsid w:val="00B044C3"/>
    <w:rsid w:val="00B07170"/>
    <w:rsid w:val="00B159A5"/>
    <w:rsid w:val="00B218CF"/>
    <w:rsid w:val="00B418CA"/>
    <w:rsid w:val="00B55DE0"/>
    <w:rsid w:val="00B65252"/>
    <w:rsid w:val="00B917FE"/>
    <w:rsid w:val="00B92E8A"/>
    <w:rsid w:val="00BB0F9C"/>
    <w:rsid w:val="00BD0AC9"/>
    <w:rsid w:val="00BE6160"/>
    <w:rsid w:val="00BE665D"/>
    <w:rsid w:val="00BF4075"/>
    <w:rsid w:val="00C12871"/>
    <w:rsid w:val="00C20E80"/>
    <w:rsid w:val="00C22ABA"/>
    <w:rsid w:val="00C24B57"/>
    <w:rsid w:val="00C25562"/>
    <w:rsid w:val="00C324E9"/>
    <w:rsid w:val="00C44431"/>
    <w:rsid w:val="00C52EDB"/>
    <w:rsid w:val="00C61CA4"/>
    <w:rsid w:val="00C67C23"/>
    <w:rsid w:val="00C83CF2"/>
    <w:rsid w:val="00C8768E"/>
    <w:rsid w:val="00C92905"/>
    <w:rsid w:val="00C96414"/>
    <w:rsid w:val="00C96806"/>
    <w:rsid w:val="00CC10F4"/>
    <w:rsid w:val="00CC6932"/>
    <w:rsid w:val="00CE01E9"/>
    <w:rsid w:val="00CE63A2"/>
    <w:rsid w:val="00CF1A32"/>
    <w:rsid w:val="00D11F48"/>
    <w:rsid w:val="00D13953"/>
    <w:rsid w:val="00D17345"/>
    <w:rsid w:val="00D229E6"/>
    <w:rsid w:val="00D45FC2"/>
    <w:rsid w:val="00D52CBC"/>
    <w:rsid w:val="00D759DE"/>
    <w:rsid w:val="00D817C6"/>
    <w:rsid w:val="00D845D2"/>
    <w:rsid w:val="00DA0FC7"/>
    <w:rsid w:val="00DB1BCD"/>
    <w:rsid w:val="00DC4657"/>
    <w:rsid w:val="00DC49CC"/>
    <w:rsid w:val="00DD4421"/>
    <w:rsid w:val="00DE3CEF"/>
    <w:rsid w:val="00DF18CC"/>
    <w:rsid w:val="00E02C61"/>
    <w:rsid w:val="00E070E3"/>
    <w:rsid w:val="00E20B23"/>
    <w:rsid w:val="00E23A50"/>
    <w:rsid w:val="00E50E03"/>
    <w:rsid w:val="00E53F70"/>
    <w:rsid w:val="00E7405C"/>
    <w:rsid w:val="00E93D87"/>
    <w:rsid w:val="00E978B3"/>
    <w:rsid w:val="00EA317B"/>
    <w:rsid w:val="00EC1983"/>
    <w:rsid w:val="00EC2930"/>
    <w:rsid w:val="00EC5D25"/>
    <w:rsid w:val="00EC6CEB"/>
    <w:rsid w:val="00EE0E87"/>
    <w:rsid w:val="00EE1C8A"/>
    <w:rsid w:val="00EE672D"/>
    <w:rsid w:val="00EF394D"/>
    <w:rsid w:val="00F0107B"/>
    <w:rsid w:val="00F050A9"/>
    <w:rsid w:val="00F23409"/>
    <w:rsid w:val="00F43A20"/>
    <w:rsid w:val="00F454DE"/>
    <w:rsid w:val="00F5003B"/>
    <w:rsid w:val="00F57BD0"/>
    <w:rsid w:val="00F655AD"/>
    <w:rsid w:val="00F76B3F"/>
    <w:rsid w:val="00F84B41"/>
    <w:rsid w:val="00F93EFE"/>
    <w:rsid w:val="00F94A75"/>
    <w:rsid w:val="00FA6308"/>
    <w:rsid w:val="00FB0828"/>
    <w:rsid w:val="00FC3736"/>
    <w:rsid w:val="00FC7FC0"/>
    <w:rsid w:val="00FE07B6"/>
    <w:rsid w:val="00FE47F8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E30D7132-6128-4F16-BBA1-6E202C5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22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4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44C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044C3"/>
    <w:rPr>
      <w:color w:val="0000FF"/>
      <w:u w:val="single"/>
    </w:rPr>
  </w:style>
  <w:style w:type="paragraph" w:styleId="Tekstpodstawowy2">
    <w:name w:val="Body Text 2"/>
    <w:basedOn w:val="Normalny"/>
    <w:rsid w:val="00B044C3"/>
    <w:pPr>
      <w:spacing w:after="120" w:line="480" w:lineRule="auto"/>
    </w:pPr>
    <w:rPr>
      <w:lang w:val="pl-PL" w:eastAsia="pl-PL"/>
    </w:rPr>
  </w:style>
  <w:style w:type="character" w:styleId="Pogrubienie">
    <w:name w:val="Strong"/>
    <w:qFormat/>
    <w:rsid w:val="00B044C3"/>
    <w:rPr>
      <w:b/>
      <w:bCs/>
    </w:rPr>
  </w:style>
  <w:style w:type="paragraph" w:styleId="Tekstpodstawowy">
    <w:name w:val="Body Text"/>
    <w:basedOn w:val="Normalny"/>
    <w:rsid w:val="00AB6A72"/>
    <w:pPr>
      <w:spacing w:after="120"/>
    </w:pPr>
    <w:rPr>
      <w:lang w:val="pl-PL" w:eastAsia="pl-PL"/>
    </w:rPr>
  </w:style>
  <w:style w:type="paragraph" w:styleId="Tekstdymka">
    <w:name w:val="Balloon Text"/>
    <w:basedOn w:val="Normalny"/>
    <w:link w:val="TekstdymkaZnak"/>
    <w:rsid w:val="00C83C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3CF2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link w:val="AkapitzlistZnak"/>
    <w:qFormat/>
    <w:rsid w:val="004B1384"/>
    <w:pPr>
      <w:ind w:left="720"/>
      <w:contextualSpacing/>
    </w:pPr>
    <w:rPr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locked/>
    <w:rsid w:val="004B1384"/>
  </w:style>
  <w:style w:type="paragraph" w:styleId="Tekstprzypisudolnego">
    <w:name w:val="footnote text"/>
    <w:basedOn w:val="Normalny"/>
    <w:link w:val="TekstprzypisudolnegoZnak"/>
    <w:unhideWhenUsed/>
    <w:rsid w:val="004B1384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rsid w:val="004B138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4B1384"/>
    <w:rPr>
      <w:vertAlign w:val="superscript"/>
    </w:rPr>
  </w:style>
  <w:style w:type="numbering" w:customStyle="1" w:styleId="ImportedStyle6">
    <w:name w:val="Imported Style 6"/>
    <w:rsid w:val="004B138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rsid w:val="00DC49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C49CC"/>
    <w:rPr>
      <w:lang w:val="en-US" w:eastAsia="en-US"/>
    </w:rPr>
  </w:style>
  <w:style w:type="character" w:styleId="Odwoanieprzypisukocowego">
    <w:name w:val="endnote reference"/>
    <w:rsid w:val="00DC49CC"/>
    <w:rPr>
      <w:vertAlign w:val="superscript"/>
    </w:rPr>
  </w:style>
  <w:style w:type="character" w:customStyle="1" w:styleId="StopkaZnak">
    <w:name w:val="Stopka Znak"/>
    <w:link w:val="Stopka"/>
    <w:uiPriority w:val="99"/>
    <w:rsid w:val="00A6394A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195D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ademiacontrollingu.pl/polityka-prywatnosc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cv@akademiacontrolling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47818-7DA2-4DE5-8FED-77F1C9F9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ABC AKADEMIA Sp. z o.o.</Company>
  <LinksUpToDate>false</LinksUpToDate>
  <CharactersWithSpaces>9599</CharactersWithSpaces>
  <SharedDoc>false</SharedDoc>
  <HLinks>
    <vt:vector size="12" baseType="variant"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mailto:maja.kramer@akademiacontrollingu.pl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mailto:icv@akademiacontrollingu.pl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Anna Anders</dc:creator>
  <cp:keywords/>
  <cp:lastModifiedBy>T.Zielinski</cp:lastModifiedBy>
  <cp:revision>15</cp:revision>
  <cp:lastPrinted>2018-07-26T15:20:00Z</cp:lastPrinted>
  <dcterms:created xsi:type="dcterms:W3CDTF">2018-08-03T06:57:00Z</dcterms:created>
  <dcterms:modified xsi:type="dcterms:W3CDTF">2018-08-03T08:09:00Z</dcterms:modified>
</cp:coreProperties>
</file>